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Company Property Return Form</w:t>
      </w:r>
    </w:p>
    <w:p>
      <w:pPr>
        <w:spacing w:after="240"/>
        <w:jc w:val="center"/>
      </w:pPr>
      <w:r>
        <w:rPr>
          <w:rFonts w:ascii="Calibri" w:cs="Calibri" w:eastAsia="Calibri" w:hAnsi="Calibri"/>
          <w:color w:val="5E5A80"/>
          <w:sz w:val="22"/>
          <w:szCs w:val="22"/>
        </w:rPr>
        <w:t xml:space="preserve">Complete this form on or before the employee's last working day. List every item issued to the employee, using the original equipment issue record. Mark each item as returned, missing or damaged. Remote employees should use the prepaid return kit and keep the shipping receipt.</w:t>
      </w:r>
    </w:p>
    <w:p>
      <w:pPr>
        <w:pBdr>
          <w:bottom w:val="single" w:color="1A1640" w:sz="12" w:space="2"/>
        </w:pBdr>
        <w:spacing w:before="280" w:after="120"/>
      </w:pPr>
      <w:r>
        <w:rPr>
          <w:rFonts w:ascii="Calibri" w:cs="Calibri" w:eastAsia="Calibri" w:hAnsi="Calibri"/>
          <w:b/>
          <w:bCs/>
          <w:color w:val="1A1640"/>
          <w:sz w:val="20"/>
          <w:szCs w:val="20"/>
        </w:rPr>
        <w:t xml:space="preserve">EMPLOYEE DETAILS</w:t>
      </w:r>
    </w:p>
    <w:p>
      <w:pPr>
        <w:pBdr>
          <w:bottom w:val="single" w:color="B9B6CF" w:sz="6" w:space="1"/>
        </w:pBdr>
        <w:spacing w:before="120" w:after="60"/>
      </w:pPr>
      <w:r>
        <w:rPr>
          <w:rFonts w:ascii="Calibri" w:cs="Calibri" w:eastAsia="Calibri" w:hAnsi="Calibri"/>
          <w:b/>
          <w:bCs/>
          <w:color w:val="1A1640"/>
          <w:sz w:val="22"/>
          <w:szCs w:val="22"/>
        </w:rPr>
        <w:t xml:space="preserve">Employee full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team:  </w:t>
      </w:r>
    </w:p>
    <w:p>
      <w:pPr>
        <w:pBdr>
          <w:bottom w:val="single" w:color="B9B6CF" w:sz="6" w:space="1"/>
        </w:pBdr>
        <w:spacing w:before="120" w:after="60"/>
      </w:pPr>
      <w:r>
        <w:rPr>
          <w:rFonts w:ascii="Calibri" w:cs="Calibri" w:eastAsia="Calibri" w:hAnsi="Calibri"/>
          <w:b/>
          <w:bCs/>
          <w:color w:val="1A1640"/>
          <w:sz w:val="22"/>
          <w:szCs w:val="22"/>
        </w:rPr>
        <w:t xml:space="preserve">Site / work location:  </w:t>
      </w:r>
    </w:p>
    <w:p>
      <w:pPr>
        <w:spacing w:after="120"/>
      </w:pPr>
      <w:r>
        <w:rPr>
          <w:rFonts w:ascii="Calibri" w:cs="Calibri" w:eastAsia="Calibri" w:hAnsi="Calibri"/>
          <w:b/>
          <w:bCs/>
          <w:color w:val="1A1640"/>
          <w:sz w:val="22"/>
          <w:szCs w:val="22"/>
        </w:rPr>
        <w:t xml:space="preserve">Work arrangement:   </w:t>
      </w:r>
      <w:r>
        <w:rPr>
          <w:rFonts w:ascii="Calibri" w:cs="Calibri" w:eastAsia="Calibri" w:hAnsi="Calibri"/>
          <w:color w:val="1A1640"/>
          <w:sz w:val="22"/>
          <w:szCs w:val="22"/>
        </w:rPr>
        <w:t xml:space="preserve">☐ On site     ☐ Remote     ☐ Hybrid     ☐ Field / mobile</w:t>
      </w:r>
    </w:p>
    <w:p>
      <w:pPr>
        <w:pBdr>
          <w:bottom w:val="single" w:color="B9B6CF" w:sz="6" w:space="1"/>
        </w:pBdr>
        <w:spacing w:before="120" w:after="60"/>
      </w:pPr>
      <w:r>
        <w:rPr>
          <w:rFonts w:ascii="Calibri" w:cs="Calibri" w:eastAsia="Calibri" w:hAnsi="Calibri"/>
          <w:b/>
          <w:bCs/>
          <w:color w:val="1A1640"/>
          <w:sz w:val="22"/>
          <w:szCs w:val="22"/>
        </w:rPr>
        <w:t xml:space="preserve">Manager name:  </w:t>
      </w:r>
    </w:p>
    <w:p>
      <w:pPr>
        <w:pBdr>
          <w:bottom w:val="single" w:color="B9B6CF" w:sz="6" w:space="1"/>
        </w:pBdr>
        <w:spacing w:before="120" w:after="60"/>
      </w:pPr>
      <w:r>
        <w:rPr>
          <w:rFonts w:ascii="Calibri" w:cs="Calibri" w:eastAsia="Calibri" w:hAnsi="Calibri"/>
          <w:b/>
          <w:bCs/>
          <w:color w:val="1A1640"/>
          <w:sz w:val="22"/>
          <w:szCs w:val="22"/>
        </w:rPr>
        <w:t xml:space="preserve">Last working day:  </w:t>
      </w:r>
    </w:p>
    <w:p>
      <w:pPr>
        <w:pBdr>
          <w:bottom w:val="single" w:color="B9B6CF" w:sz="6" w:space="1"/>
        </w:pBdr>
        <w:spacing w:before="120" w:after="60"/>
      </w:pPr>
      <w:r>
        <w:rPr>
          <w:rFonts w:ascii="Calibri" w:cs="Calibri" w:eastAsia="Calibri" w:hAnsi="Calibri"/>
          <w:b/>
          <w:bCs/>
          <w:color w:val="1A1640"/>
          <w:sz w:val="22"/>
          <w:szCs w:val="22"/>
        </w:rPr>
        <w:t xml:space="preserve">Personal email and phone for follow-up after departure:  </w:t>
      </w:r>
    </w:p>
    <w:p>
      <w:pPr>
        <w:pBdr>
          <w:bottom w:val="single" w:color="1A1640" w:sz="12" w:space="2"/>
        </w:pBdr>
        <w:spacing w:before="280" w:after="120"/>
      </w:pPr>
      <w:r>
        <w:rPr>
          <w:rFonts w:ascii="Calibri" w:cs="Calibri" w:eastAsia="Calibri" w:hAnsi="Calibri"/>
          <w:b/>
          <w:bCs/>
          <w:color w:val="1A1640"/>
          <w:sz w:val="20"/>
          <w:szCs w:val="20"/>
        </w:rPr>
        <w:t xml:space="preserve">TECHNOLOGY AND EQUIPMENT</w:t>
      </w:r>
    </w:p>
    <w:p>
      <w:pPr>
        <w:spacing w:before="120" w:after="60"/>
      </w:pPr>
      <w:r>
        <w:rPr>
          <w:rFonts w:ascii="Calibri" w:cs="Calibri" w:eastAsia="Calibri" w:hAnsi="Calibri"/>
          <w:b/>
          <w:bCs/>
          <w:color w:val="1A1640"/>
          <w:sz w:val="22"/>
          <w:szCs w:val="22"/>
        </w:rPr>
        <w:t xml:space="preserve">Laptop or desktop: asset tag, serial number, condition: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Charger, docking station, monitor(s), keyboard, mouse: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Headset or phone handset: asset tag and condition:  </w:t>
      </w:r>
    </w:p>
    <w:p>
      <w:pPr>
        <w:pBdr>
          <w:bottom w:val="single" w:color="B9B6CF" w:sz="6" w:space="1"/>
        </w:pBdr>
        <w:spacing w:before="120" w:after="60"/>
      </w:pPr>
      <w:r>
        <w:rPr>
          <w:rFonts w:ascii="Calibri" w:cs="Calibri" w:eastAsia="Calibri" w:hAnsi="Calibri"/>
          <w:b/>
          <w:bCs/>
          <w:color w:val="1A1640"/>
          <w:sz w:val="22"/>
          <w:szCs w:val="22"/>
        </w:rPr>
        <w:t xml:space="preserve">Company mobile phone or tablet: serial / IMEI, passcode removed:  </w:t>
      </w:r>
    </w:p>
    <w:p>
      <w:pPr>
        <w:pBdr>
          <w:bottom w:val="single" w:color="B9B6CF" w:sz="6" w:space="1"/>
        </w:pBdr>
        <w:spacing w:before="120" w:after="60"/>
      </w:pPr>
      <w:r>
        <w:rPr>
          <w:rFonts w:ascii="Calibri" w:cs="Calibri" w:eastAsia="Calibri" w:hAnsi="Calibri"/>
          <w:b/>
          <w:bCs/>
          <w:color w:val="1A1640"/>
          <w:sz w:val="22"/>
          <w:szCs w:val="22"/>
        </w:rPr>
        <w:t xml:space="preserve">Hardware security key or token:  </w:t>
      </w:r>
    </w:p>
    <w:p>
      <w:pPr>
        <w:spacing w:before="120" w:after="60"/>
      </w:pPr>
      <w:r>
        <w:rPr>
          <w:rFonts w:ascii="Calibri" w:cs="Calibri" w:eastAsia="Calibri" w:hAnsi="Calibri"/>
          <w:b/>
          <w:bCs/>
          <w:color w:val="1A1640"/>
          <w:sz w:val="22"/>
          <w:szCs w:val="22"/>
        </w:rPr>
        <w:t xml:space="preserve">Other devices (scanner, printer, hotspot, webcam):</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ACCESS, KEYS AND CARDS</w:t>
      </w:r>
    </w:p>
    <w:p>
      <w:pPr>
        <w:spacing w:after="120"/>
      </w:pPr>
      <w:r>
        <w:rPr>
          <w:rFonts w:ascii="Calibri" w:cs="Calibri" w:eastAsia="Calibri" w:hAnsi="Calibri"/>
          <w:b/>
          <w:bCs/>
          <w:color w:val="1A1640"/>
          <w:sz w:val="22"/>
          <w:szCs w:val="22"/>
        </w:rPr>
        <w:t xml:space="preserve">ID badge / access card returned:   </w:t>
      </w:r>
      <w:r>
        <w:rPr>
          <w:rFonts w:ascii="Calibri" w:cs="Calibri" w:eastAsia="Calibri" w:hAnsi="Calibri"/>
          <w:color w:val="1A1640"/>
          <w:sz w:val="22"/>
          <w:szCs w:val="22"/>
        </w:rPr>
        <w:t xml:space="preserve">☐ Returned     ☐ Missing     ☐ Not issued</w:t>
      </w:r>
    </w:p>
    <w:p>
      <w:pPr>
        <w:spacing w:before="120" w:after="60"/>
      </w:pPr>
      <w:r>
        <w:rPr>
          <w:rFonts w:ascii="Calibri" w:cs="Calibri" w:eastAsia="Calibri" w:hAnsi="Calibri"/>
          <w:b/>
          <w:bCs/>
          <w:color w:val="1A1640"/>
          <w:sz w:val="22"/>
          <w:szCs w:val="22"/>
        </w:rPr>
        <w:t xml:space="preserve">Building, office, locker or vehicle keys (list each):</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Parking permit or fob:   </w:t>
      </w:r>
      <w:r>
        <w:rPr>
          <w:rFonts w:ascii="Calibri" w:cs="Calibri" w:eastAsia="Calibri" w:hAnsi="Calibri"/>
          <w:color w:val="1A1640"/>
          <w:sz w:val="22"/>
          <w:szCs w:val="22"/>
        </w:rPr>
        <w:t xml:space="preserve">☐ Returned     ☐ Missing     ☐ Not issued</w:t>
      </w:r>
    </w:p>
    <w:p>
      <w:pPr>
        <w:spacing w:after="120"/>
      </w:pPr>
      <w:r>
        <w:rPr>
          <w:rFonts w:ascii="Calibri" w:cs="Calibri" w:eastAsia="Calibri" w:hAnsi="Calibri"/>
          <w:b/>
          <w:bCs/>
          <w:color w:val="1A1640"/>
          <w:sz w:val="22"/>
          <w:szCs w:val="22"/>
        </w:rPr>
        <w:t xml:space="preserve">Company credit or fuel card returned and cut:   </w:t>
      </w:r>
      <w:r>
        <w:rPr>
          <w:rFonts w:ascii="Calibri" w:cs="Calibri" w:eastAsia="Calibri" w:hAnsi="Calibri"/>
          <w:color w:val="1A1640"/>
          <w:sz w:val="22"/>
          <w:szCs w:val="22"/>
        </w:rPr>
        <w:t xml:space="preserve">☐ Returned     ☐ Missing     ☐ Not issued</w:t>
      </w:r>
    </w:p>
    <w:p>
      <w:pPr>
        <w:pBdr>
          <w:bottom w:val="single" w:color="1A1640" w:sz="12" w:space="2"/>
        </w:pBdr>
        <w:spacing w:before="280" w:after="120"/>
      </w:pPr>
      <w:r>
        <w:rPr>
          <w:rFonts w:ascii="Calibri" w:cs="Calibri" w:eastAsia="Calibri" w:hAnsi="Calibri"/>
          <w:b/>
          <w:bCs/>
          <w:color w:val="1A1640"/>
          <w:sz w:val="20"/>
          <w:szCs w:val="20"/>
        </w:rPr>
        <w:t xml:space="preserve">OTHER COMPANY PROPERTY</w:t>
      </w:r>
    </w:p>
    <w:p>
      <w:pPr>
        <w:spacing w:before="120" w:after="60"/>
      </w:pPr>
      <w:r>
        <w:rPr>
          <w:rFonts w:ascii="Calibri" w:cs="Calibri" w:eastAsia="Calibri" w:hAnsi="Calibri"/>
          <w:b/>
          <w:bCs/>
          <w:color w:val="1A1640"/>
          <w:sz w:val="22"/>
          <w:szCs w:val="22"/>
        </w:rPr>
        <w:t xml:space="preserve">Uniforms, PPE, safety boots or tools (list item and quantity):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Company vehicle: plate number, mileage, fuel level, condition: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Paper files, manuals, customer records or samples: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USB drives or other storage media:  </w:t>
      </w:r>
    </w:p>
    <w:p>
      <w:pPr>
        <w:pBdr>
          <w:bottom w:val="single" w:color="1A1640" w:sz="12" w:space="2"/>
        </w:pBdr>
        <w:spacing w:before="280" w:after="120"/>
      </w:pPr>
      <w:r>
        <w:rPr>
          <w:rFonts w:ascii="Calibri" w:cs="Calibri" w:eastAsia="Calibri" w:hAnsi="Calibri"/>
          <w:b/>
          <w:bCs/>
          <w:color w:val="1A1640"/>
          <w:sz w:val="20"/>
          <w:szCs w:val="20"/>
        </w:rPr>
        <w:t xml:space="preserve">REMOTE RETURN (IF APPLICABLE)</w:t>
      </w:r>
    </w:p>
    <w:p>
      <w:pPr>
        <w:pBdr>
          <w:bottom w:val="single" w:color="B9B6CF" w:sz="6" w:space="1"/>
        </w:pBdr>
        <w:spacing w:before="120" w:after="60"/>
      </w:pPr>
      <w:r>
        <w:rPr>
          <w:rFonts w:ascii="Calibri" w:cs="Calibri" w:eastAsia="Calibri" w:hAnsi="Calibri"/>
          <w:b/>
          <w:bCs/>
          <w:color w:val="1A1640"/>
          <w:sz w:val="22"/>
          <w:szCs w:val="22"/>
        </w:rPr>
        <w:t xml:space="preserve">Return kit sent on:  </w:t>
      </w:r>
    </w:p>
    <w:p>
      <w:pPr>
        <w:pBdr>
          <w:bottom w:val="single" w:color="B9B6CF" w:sz="6" w:space="1"/>
        </w:pBdr>
        <w:spacing w:before="120" w:after="60"/>
      </w:pPr>
      <w:r>
        <w:rPr>
          <w:rFonts w:ascii="Calibri" w:cs="Calibri" w:eastAsia="Calibri" w:hAnsi="Calibri"/>
          <w:b/>
          <w:bCs/>
          <w:color w:val="1A1640"/>
          <w:sz w:val="22"/>
          <w:szCs w:val="22"/>
        </w:rPr>
        <w:t xml:space="preserve">Carrier and tracking number:  </w:t>
      </w:r>
    </w:p>
    <w:p>
      <w:pPr>
        <w:pBdr>
          <w:bottom w:val="single" w:color="B9B6CF" w:sz="6" w:space="1"/>
        </w:pBdr>
        <w:spacing w:before="120" w:after="60"/>
      </w:pPr>
      <w:r>
        <w:rPr>
          <w:rFonts w:ascii="Calibri" w:cs="Calibri" w:eastAsia="Calibri" w:hAnsi="Calibri"/>
          <w:b/>
          <w:bCs/>
          <w:color w:val="1A1640"/>
          <w:sz w:val="22"/>
          <w:szCs w:val="22"/>
        </w:rPr>
        <w:t xml:space="preserve">Date package received by IT:  </w:t>
      </w:r>
    </w:p>
    <w:p>
      <w:pPr>
        <w:spacing w:after="120"/>
      </w:pPr>
      <w:r>
        <w:rPr>
          <w:rFonts w:ascii="Calibri" w:cs="Calibri" w:eastAsia="Calibri" w:hAnsi="Calibri"/>
          <w:b/>
          <w:bCs/>
          <w:color w:val="1A1640"/>
          <w:sz w:val="22"/>
          <w:szCs w:val="22"/>
        </w:rPr>
        <w:t xml:space="preserve">Contents matched the issue record:   </w:t>
      </w:r>
      <w:r>
        <w:rPr>
          <w:rFonts w:ascii="Calibri" w:cs="Calibri" w:eastAsia="Calibri" w:hAnsi="Calibri"/>
          <w:color w:val="1A1640"/>
          <w:sz w:val="22"/>
          <w:szCs w:val="22"/>
        </w:rPr>
        <w:t xml:space="preserve">☐ Yes     ☐ No, see notes</w:t>
      </w:r>
    </w:p>
    <w:p>
      <w:pPr>
        <w:pBdr>
          <w:bottom w:val="single" w:color="1A1640" w:sz="12" w:space="2"/>
        </w:pBdr>
        <w:spacing w:before="280" w:after="120"/>
      </w:pPr>
      <w:r>
        <w:rPr>
          <w:rFonts w:ascii="Calibri" w:cs="Calibri" w:eastAsia="Calibri" w:hAnsi="Calibri"/>
          <w:b/>
          <w:bCs/>
          <w:color w:val="1A1640"/>
          <w:sz w:val="20"/>
          <w:szCs w:val="20"/>
        </w:rPr>
        <w:t xml:space="preserve">DATA AND ACCOUNTS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Employee confirms no company data kept on personal devices or personal cloud storage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Device lock and personal accounts (Apple ID, Google, etc.) removed from company devices</w:t>
      </w:r>
    </w:p>
    <w:p>
      <w:pPr>
        <w:pBdr>
          <w:bottom w:val="single" w:color="B9B6CF" w:sz="6" w:space="1"/>
        </w:pBdr>
        <w:spacing w:before="120" w:after="60"/>
      </w:pPr>
      <w:r>
        <w:rPr>
          <w:rFonts w:ascii="Calibri" w:cs="Calibri" w:eastAsia="Calibri" w:hAnsi="Calibri"/>
          <w:b/>
          <w:bCs/>
          <w:color w:val="1A1640"/>
          <w:sz w:val="22"/>
          <w:szCs w:val="22"/>
        </w:rPr>
        <w:t xml:space="preserve">Company accounts disabled by IT on (date):  </w:t>
      </w:r>
    </w:p>
    <w:p>
      <w:pPr>
        <w:spacing w:after="120"/>
      </w:pPr>
      <w:r>
        <w:rPr>
          <w:rFonts w:ascii="Calibri" w:cs="Calibri" w:eastAsia="Calibri" w:hAnsi="Calibri"/>
          <w:b/>
          <w:bCs/>
          <w:color w:val="1A1640"/>
          <w:sz w:val="22"/>
          <w:szCs w:val="22"/>
        </w:rPr>
        <w:t xml:space="preserve">Devices wiped or quarantined for legal hold:   </w:t>
      </w:r>
      <w:r>
        <w:rPr>
          <w:rFonts w:ascii="Calibri" w:cs="Calibri" w:eastAsia="Calibri" w:hAnsi="Calibri"/>
          <w:color w:val="1A1640"/>
          <w:sz w:val="22"/>
          <w:szCs w:val="22"/>
        </w:rPr>
        <w:t xml:space="preserve">☐ Wiped     ☐ On legal hold     ☐ Pending</w:t>
      </w:r>
    </w:p>
    <w:p>
      <w:pPr>
        <w:pBdr>
          <w:bottom w:val="single" w:color="1A1640" w:sz="12" w:space="2"/>
        </w:pBdr>
        <w:spacing w:before="280" w:after="120"/>
      </w:pPr>
      <w:r>
        <w:rPr>
          <w:rFonts w:ascii="Calibri" w:cs="Calibri" w:eastAsia="Calibri" w:hAnsi="Calibri"/>
          <w:b/>
          <w:bCs/>
          <w:color w:val="1A1640"/>
          <w:sz w:val="20"/>
          <w:szCs w:val="20"/>
        </w:rPr>
        <w:t xml:space="preserve">MISSING OR DAMAGED ITEMS</w:t>
      </w:r>
    </w:p>
    <w:p>
      <w:pPr>
        <w:spacing w:before="120" w:after="60"/>
      </w:pPr>
      <w:r>
        <w:rPr>
          <w:rFonts w:ascii="Calibri" w:cs="Calibri" w:eastAsia="Calibri" w:hAnsi="Calibri"/>
          <w:b/>
          <w:bCs/>
          <w:color w:val="1A1640"/>
          <w:sz w:val="22"/>
          <w:szCs w:val="22"/>
        </w:rPr>
        <w:t xml:space="preserve">Item, description and reason given: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Agreed follow-up (return by date, replacement, other):</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Follow-up due date:  </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confirm I have returned all company property listed above, except items noted as missing or damaged.</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Received by (name and title):  </w:t>
      </w:r>
    </w:p>
    <w:p>
      <w:pPr>
        <w:pBdr>
          <w:bottom w:val="single" w:color="B9B6CF" w:sz="6" w:space="1"/>
        </w:pBdr>
        <w:spacing w:before="280" w:after="60"/>
      </w:pPr>
      <w:r>
        <w:rPr>
          <w:rFonts w:ascii="Calibri" w:cs="Calibri" w:eastAsia="Calibri" w:hAnsi="Calibri"/>
          <w:b/>
          <w:bCs/>
          <w:color w:val="1A1640"/>
          <w:sz w:val="22"/>
          <w:szCs w:val="22"/>
        </w:rPr>
        <w:t xml:space="preserve">Receiver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Company Property Return Form</dc:title>
  <dc:creator>TapTalent</dc:creator>
  <cp:lastModifiedBy>Un-named</cp:lastModifiedBy>
  <cp:revision>1</cp:revision>
  <dcterms:created xsi:type="dcterms:W3CDTF">2026-11-08T07:40:28.381Z</dcterms:created>
  <dcterms:modified xsi:type="dcterms:W3CDTF">2026-11-08T07:40:28.381Z</dcterms:modified>
</cp:coreProperties>
</file>

<file path=docProps/custom.xml><?xml version="1.0" encoding="utf-8"?>
<Properties xmlns="http://schemas.openxmlformats.org/officeDocument/2006/custom-properties" xmlns:vt="http://schemas.openxmlformats.org/officeDocument/2006/docPropsVTypes"/>
</file>